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322E" w14:textId="7C592A35" w:rsidR="006E5407" w:rsidRPr="006D5301" w:rsidRDefault="006E5407" w:rsidP="006E5407">
      <w:pPr>
        <w:rPr>
          <w:b/>
          <w:bCs/>
          <w:sz w:val="20"/>
          <w:szCs w:val="20"/>
        </w:rPr>
      </w:pPr>
      <w:r w:rsidRPr="006D5301">
        <w:rPr>
          <w:b/>
          <w:bCs/>
          <w:sz w:val="20"/>
          <w:szCs w:val="20"/>
        </w:rPr>
        <w:t>1．持参した機材</w:t>
      </w:r>
    </w:p>
    <w:p w14:paraId="5EEAD571" w14:textId="77777777" w:rsidR="006E5407" w:rsidRPr="006D5301" w:rsidRDefault="006E5407" w:rsidP="006E5407">
      <w:pPr>
        <w:rPr>
          <w:b/>
          <w:bCs/>
          <w:sz w:val="20"/>
          <w:szCs w:val="20"/>
        </w:rPr>
      </w:pPr>
      <w:r w:rsidRPr="006D5301">
        <w:rPr>
          <w:b/>
          <w:bCs/>
          <w:sz w:val="20"/>
          <w:szCs w:val="20"/>
        </w:rPr>
        <w:t xml:space="preserve">　　1）　赤道儀　：AM5</w:t>
      </w:r>
    </w:p>
    <w:p w14:paraId="720B3BDF" w14:textId="17A1A92C" w:rsidR="006E5407" w:rsidRPr="006D5301" w:rsidRDefault="006E5407" w:rsidP="006E5407">
      <w:pPr>
        <w:rPr>
          <w:b/>
          <w:bCs/>
          <w:sz w:val="20"/>
          <w:szCs w:val="20"/>
        </w:rPr>
      </w:pPr>
      <w:r w:rsidRPr="006D5301">
        <w:rPr>
          <w:b/>
          <w:bCs/>
          <w:sz w:val="20"/>
          <w:szCs w:val="20"/>
        </w:rPr>
        <w:t xml:space="preserve">　　2）　レンズ：天体用【Redcat51（250mm）、シグマ135mm】　固定用【ニコン16－30mm、シグマ15mm】</w:t>
      </w:r>
    </w:p>
    <w:p w14:paraId="3404C276" w14:textId="77777777" w:rsidR="006E5407" w:rsidRPr="006D5301" w:rsidRDefault="006E5407" w:rsidP="006E5407">
      <w:pPr>
        <w:rPr>
          <w:b/>
          <w:bCs/>
          <w:sz w:val="20"/>
          <w:szCs w:val="20"/>
        </w:rPr>
      </w:pPr>
      <w:r w:rsidRPr="006D5301">
        <w:rPr>
          <w:b/>
          <w:bCs/>
          <w:sz w:val="20"/>
          <w:szCs w:val="20"/>
        </w:rPr>
        <w:t xml:space="preserve">　　3）　カメラ：　天体用【ASI2600，ASI533MC】　固定用【ニコンZ5、ニコンD750】　</w:t>
      </w:r>
    </w:p>
    <w:p w14:paraId="35A50ACD" w14:textId="77777777" w:rsidR="006E5407" w:rsidRPr="006D5301" w:rsidRDefault="006E5407" w:rsidP="006E5407">
      <w:pPr>
        <w:rPr>
          <w:b/>
          <w:bCs/>
          <w:sz w:val="20"/>
          <w:szCs w:val="20"/>
        </w:rPr>
      </w:pPr>
    </w:p>
    <w:p w14:paraId="179C1D76" w14:textId="77777777" w:rsidR="006E5407" w:rsidRPr="006D5301" w:rsidRDefault="006E5407" w:rsidP="006E5407">
      <w:pPr>
        <w:rPr>
          <w:b/>
          <w:bCs/>
          <w:sz w:val="20"/>
          <w:szCs w:val="20"/>
        </w:rPr>
      </w:pPr>
      <w:r w:rsidRPr="006D5301">
        <w:rPr>
          <w:b/>
          <w:bCs/>
          <w:sz w:val="20"/>
          <w:szCs w:val="20"/>
        </w:rPr>
        <w:t>2．評価</w:t>
      </w:r>
    </w:p>
    <w:p w14:paraId="5B22FA2D" w14:textId="77777777" w:rsidR="006E5407" w:rsidRPr="006D5301" w:rsidRDefault="006E5407" w:rsidP="006E5407">
      <w:pPr>
        <w:rPr>
          <w:b/>
          <w:bCs/>
          <w:sz w:val="20"/>
          <w:szCs w:val="20"/>
        </w:rPr>
      </w:pPr>
      <w:r w:rsidRPr="006D5301">
        <w:rPr>
          <w:b/>
          <w:bCs/>
          <w:sz w:val="20"/>
          <w:szCs w:val="20"/>
        </w:rPr>
        <w:t xml:space="preserve">　　全般的には概ね問題なく当初もくろみ通りに撮影出来た。</w:t>
      </w:r>
    </w:p>
    <w:p w14:paraId="67E48708" w14:textId="77777777" w:rsidR="006E5407" w:rsidRPr="006D5301" w:rsidRDefault="006E5407" w:rsidP="006E5407">
      <w:pPr>
        <w:rPr>
          <w:b/>
          <w:bCs/>
          <w:sz w:val="20"/>
          <w:szCs w:val="20"/>
        </w:rPr>
      </w:pPr>
    </w:p>
    <w:p w14:paraId="451D3352" w14:textId="1FD70B94" w:rsidR="006E5407" w:rsidRPr="006D5301" w:rsidRDefault="006E5407" w:rsidP="00D63C85">
      <w:pPr>
        <w:ind w:left="600" w:hangingChars="300" w:hanging="600"/>
        <w:rPr>
          <w:b/>
          <w:bCs/>
          <w:sz w:val="20"/>
          <w:szCs w:val="20"/>
        </w:rPr>
      </w:pPr>
      <w:r w:rsidRPr="006D5301">
        <w:rPr>
          <w:b/>
          <w:bCs/>
          <w:sz w:val="20"/>
          <w:szCs w:val="20"/>
        </w:rPr>
        <w:t xml:space="preserve">　　1）AM5を南半球で使うのは初めてで不安大であったが、結果的には全く問題なかった。　極軸合わせは2－3分で終了。</w:t>
      </w:r>
    </w:p>
    <w:p w14:paraId="0C469C78" w14:textId="77777777" w:rsidR="006E5407" w:rsidRPr="006D5301" w:rsidRDefault="006E5407" w:rsidP="006E5407">
      <w:pPr>
        <w:rPr>
          <w:b/>
          <w:bCs/>
          <w:sz w:val="20"/>
          <w:szCs w:val="20"/>
        </w:rPr>
      </w:pPr>
    </w:p>
    <w:p w14:paraId="0BED6C9B" w14:textId="0692DE56" w:rsidR="006E5407" w:rsidRPr="006D5301" w:rsidRDefault="006E5407" w:rsidP="006E5407">
      <w:pPr>
        <w:rPr>
          <w:b/>
          <w:bCs/>
          <w:sz w:val="20"/>
          <w:szCs w:val="20"/>
        </w:rPr>
      </w:pPr>
      <w:r w:rsidRPr="006D5301">
        <w:rPr>
          <w:b/>
          <w:bCs/>
          <w:sz w:val="20"/>
          <w:szCs w:val="20"/>
        </w:rPr>
        <w:t xml:space="preserve">　　2）CMOSカメラも問題なし。</w:t>
      </w:r>
    </w:p>
    <w:p w14:paraId="2E6C34F3" w14:textId="77777777" w:rsidR="006E5407" w:rsidRPr="006D5301" w:rsidRDefault="006E5407" w:rsidP="006E5407">
      <w:pPr>
        <w:rPr>
          <w:b/>
          <w:bCs/>
          <w:sz w:val="20"/>
          <w:szCs w:val="20"/>
        </w:rPr>
      </w:pPr>
    </w:p>
    <w:p w14:paraId="0838226D" w14:textId="7A962D70" w:rsidR="006E5407" w:rsidRPr="006D5301" w:rsidRDefault="006E5407" w:rsidP="00D63C85">
      <w:pPr>
        <w:ind w:left="600" w:hangingChars="300" w:hanging="600"/>
        <w:rPr>
          <w:b/>
          <w:bCs/>
          <w:sz w:val="20"/>
          <w:szCs w:val="20"/>
        </w:rPr>
      </w:pPr>
      <w:r w:rsidRPr="006D5301">
        <w:rPr>
          <w:b/>
          <w:bCs/>
          <w:sz w:val="20"/>
          <w:szCs w:val="20"/>
        </w:rPr>
        <w:t xml:space="preserve">　　3）天体撮影は、撮影開始時にガイドガメラに問題があり、ガイド無しの露出時間1分でやってみたが特に問題なかった。</w:t>
      </w:r>
    </w:p>
    <w:p w14:paraId="6C8D6266" w14:textId="77777777" w:rsidR="006E5407" w:rsidRPr="006D5301" w:rsidRDefault="006E5407" w:rsidP="006E5407">
      <w:pPr>
        <w:rPr>
          <w:b/>
          <w:bCs/>
          <w:sz w:val="20"/>
          <w:szCs w:val="20"/>
        </w:rPr>
      </w:pPr>
    </w:p>
    <w:p w14:paraId="0704C2BE" w14:textId="4389FA93" w:rsidR="006E5407" w:rsidRPr="006D5301" w:rsidRDefault="006E5407" w:rsidP="006E5407">
      <w:pPr>
        <w:rPr>
          <w:b/>
          <w:bCs/>
          <w:sz w:val="20"/>
          <w:szCs w:val="20"/>
        </w:rPr>
      </w:pPr>
      <w:r w:rsidRPr="006D5301">
        <w:rPr>
          <w:b/>
          <w:bCs/>
          <w:sz w:val="20"/>
          <w:szCs w:val="20"/>
        </w:rPr>
        <w:t>3．</w:t>
      </w:r>
      <w:r w:rsidR="00D63C85" w:rsidRPr="006D5301">
        <w:rPr>
          <w:rFonts w:hint="eastAsia"/>
          <w:b/>
          <w:bCs/>
          <w:sz w:val="20"/>
          <w:szCs w:val="20"/>
        </w:rPr>
        <w:t>反省点</w:t>
      </w:r>
    </w:p>
    <w:p w14:paraId="59541104" w14:textId="77777777" w:rsidR="006E5407" w:rsidRPr="006D5301" w:rsidRDefault="006E5407" w:rsidP="006E5407">
      <w:pPr>
        <w:rPr>
          <w:b/>
          <w:bCs/>
          <w:sz w:val="20"/>
          <w:szCs w:val="20"/>
        </w:rPr>
      </w:pPr>
      <w:r w:rsidRPr="006D5301">
        <w:rPr>
          <w:b/>
          <w:bCs/>
          <w:sz w:val="20"/>
          <w:szCs w:val="20"/>
        </w:rPr>
        <w:t xml:space="preserve">　　1）天体撮影</w:t>
      </w:r>
    </w:p>
    <w:p w14:paraId="091DADC8" w14:textId="77777777" w:rsidR="006E5407" w:rsidRPr="006D5301" w:rsidRDefault="006E5407" w:rsidP="006E5407">
      <w:pPr>
        <w:rPr>
          <w:b/>
          <w:bCs/>
          <w:sz w:val="20"/>
          <w:szCs w:val="20"/>
        </w:rPr>
      </w:pPr>
      <w:r w:rsidRPr="006D5301">
        <w:rPr>
          <w:b/>
          <w:bCs/>
          <w:sz w:val="20"/>
          <w:szCs w:val="20"/>
        </w:rPr>
        <w:t xml:space="preserve">　　　　①　思ったより「赤い星雲」が多く、フィルターを持参すべきだったと思う。</w:t>
      </w:r>
    </w:p>
    <w:p w14:paraId="52A097A3" w14:textId="77777777" w:rsidR="006E5407" w:rsidRPr="006D5301" w:rsidRDefault="006E5407" w:rsidP="006E5407">
      <w:pPr>
        <w:rPr>
          <w:b/>
          <w:bCs/>
          <w:sz w:val="20"/>
          <w:szCs w:val="20"/>
        </w:rPr>
      </w:pPr>
    </w:p>
    <w:p w14:paraId="0F4B807C" w14:textId="77777777" w:rsidR="00D63C85" w:rsidRPr="006D5301" w:rsidRDefault="006E5407" w:rsidP="006E5407">
      <w:pPr>
        <w:rPr>
          <w:b/>
          <w:bCs/>
          <w:sz w:val="20"/>
          <w:szCs w:val="20"/>
        </w:rPr>
      </w:pPr>
      <w:r w:rsidRPr="006D5301">
        <w:rPr>
          <w:b/>
          <w:bCs/>
          <w:sz w:val="20"/>
          <w:szCs w:val="20"/>
        </w:rPr>
        <w:t xml:space="preserve">　　　　②　モザイク撮影を考慮すべき。　　レンズ　X　カメラの一体（一画面）撮影に拘って、モザイク</w:t>
      </w:r>
    </w:p>
    <w:p w14:paraId="1B3D96CE" w14:textId="77777777" w:rsidR="00D63C85" w:rsidRPr="006D5301" w:rsidRDefault="006E5407" w:rsidP="00D63C85">
      <w:pPr>
        <w:ind w:firstLineChars="600" w:firstLine="1201"/>
        <w:rPr>
          <w:b/>
          <w:bCs/>
          <w:sz w:val="20"/>
          <w:szCs w:val="20"/>
        </w:rPr>
      </w:pPr>
      <w:r w:rsidRPr="006D5301">
        <w:rPr>
          <w:b/>
          <w:bCs/>
          <w:sz w:val="20"/>
          <w:szCs w:val="20"/>
        </w:rPr>
        <w:t>撮影を失念していた。ASIAIRには、PLANモードがあるので事前にパラメーターを設定してい</w:t>
      </w:r>
    </w:p>
    <w:p w14:paraId="5CF9C759" w14:textId="18F7ED0B" w:rsidR="006E5407" w:rsidRPr="006D5301" w:rsidRDefault="006E5407" w:rsidP="00D63C85">
      <w:pPr>
        <w:ind w:leftChars="600" w:left="1260"/>
        <w:rPr>
          <w:b/>
          <w:bCs/>
          <w:sz w:val="20"/>
          <w:szCs w:val="20"/>
        </w:rPr>
      </w:pPr>
      <w:r w:rsidRPr="006D5301">
        <w:rPr>
          <w:b/>
          <w:bCs/>
          <w:sz w:val="20"/>
          <w:szCs w:val="20"/>
        </w:rPr>
        <w:t>れば、自動で撮影可能。　ガイドは導入時にトラブル恐れがあるので（過去の失敗から）、1分で設定しておけばガイドなしで問題ない。</w:t>
      </w:r>
    </w:p>
    <w:p w14:paraId="75617998" w14:textId="77777777" w:rsidR="006E5407" w:rsidRPr="006D5301" w:rsidRDefault="006E5407" w:rsidP="006E5407">
      <w:pPr>
        <w:rPr>
          <w:b/>
          <w:bCs/>
          <w:sz w:val="20"/>
          <w:szCs w:val="20"/>
        </w:rPr>
      </w:pPr>
    </w:p>
    <w:p w14:paraId="3782BB5F" w14:textId="77777777" w:rsidR="006E5407" w:rsidRPr="006D5301" w:rsidRDefault="006E5407" w:rsidP="006E5407">
      <w:pPr>
        <w:rPr>
          <w:b/>
          <w:bCs/>
          <w:sz w:val="20"/>
          <w:szCs w:val="20"/>
        </w:rPr>
      </w:pPr>
      <w:r w:rsidRPr="006D5301">
        <w:rPr>
          <w:b/>
          <w:bCs/>
          <w:sz w:val="20"/>
          <w:szCs w:val="20"/>
        </w:rPr>
        <w:t xml:space="preserve">　　2）固定撮影</w:t>
      </w:r>
    </w:p>
    <w:p w14:paraId="19534F13" w14:textId="77777777" w:rsidR="006E5407" w:rsidRPr="006D5301" w:rsidRDefault="006E5407" w:rsidP="006E5407">
      <w:pPr>
        <w:rPr>
          <w:b/>
          <w:bCs/>
          <w:sz w:val="20"/>
          <w:szCs w:val="20"/>
        </w:rPr>
      </w:pPr>
      <w:r w:rsidRPr="006D5301">
        <w:rPr>
          <w:b/>
          <w:bCs/>
          <w:sz w:val="20"/>
          <w:szCs w:val="20"/>
        </w:rPr>
        <w:t xml:space="preserve">　　　　①　天の川が想定以上に空、高かった。　時間軸とカメラの向きをシミュレーションしておくべき。</w:t>
      </w:r>
    </w:p>
    <w:p w14:paraId="2C0D50C3" w14:textId="77777777" w:rsidR="006E5407" w:rsidRPr="006D5301" w:rsidRDefault="006E5407" w:rsidP="006E5407">
      <w:pPr>
        <w:rPr>
          <w:b/>
          <w:bCs/>
          <w:sz w:val="20"/>
          <w:szCs w:val="20"/>
        </w:rPr>
      </w:pPr>
    </w:p>
    <w:p w14:paraId="15E01FE9" w14:textId="77777777" w:rsidR="006E5407" w:rsidRPr="006D5301" w:rsidRDefault="006E5407" w:rsidP="006E5407">
      <w:pPr>
        <w:rPr>
          <w:b/>
          <w:bCs/>
          <w:sz w:val="20"/>
          <w:szCs w:val="20"/>
        </w:rPr>
      </w:pPr>
      <w:r w:rsidRPr="006D5301">
        <w:rPr>
          <w:b/>
          <w:bCs/>
          <w:sz w:val="20"/>
          <w:szCs w:val="20"/>
        </w:rPr>
        <w:t xml:space="preserve">　　　　②　宿近くの開けた場所を事前視察しておけばもっと良いエリアが見つかると思う。</w:t>
      </w:r>
    </w:p>
    <w:p w14:paraId="5234E3AB" w14:textId="77777777" w:rsidR="006E5407" w:rsidRPr="006D5301" w:rsidRDefault="006E5407" w:rsidP="006E5407">
      <w:pPr>
        <w:rPr>
          <w:b/>
          <w:bCs/>
          <w:sz w:val="20"/>
          <w:szCs w:val="20"/>
        </w:rPr>
      </w:pPr>
    </w:p>
    <w:p w14:paraId="520EEF89" w14:textId="77777777" w:rsidR="006E5407" w:rsidRPr="006D5301" w:rsidRDefault="006E5407" w:rsidP="006E5407">
      <w:pPr>
        <w:rPr>
          <w:b/>
          <w:bCs/>
          <w:sz w:val="20"/>
          <w:szCs w:val="20"/>
        </w:rPr>
      </w:pPr>
      <w:r w:rsidRPr="006D5301">
        <w:rPr>
          <w:b/>
          <w:bCs/>
          <w:sz w:val="20"/>
          <w:szCs w:val="20"/>
        </w:rPr>
        <w:t xml:space="preserve">　　　　③　ピナクルズの天の川では、観光客の多い入口付近ではなく奥側で撮影すべきだった。</w:t>
      </w:r>
    </w:p>
    <w:p w14:paraId="22084180" w14:textId="77777777" w:rsidR="006E5407" w:rsidRPr="006D5301" w:rsidRDefault="006E5407" w:rsidP="006E5407">
      <w:pPr>
        <w:rPr>
          <w:b/>
          <w:bCs/>
          <w:sz w:val="20"/>
          <w:szCs w:val="20"/>
        </w:rPr>
      </w:pPr>
    </w:p>
    <w:p w14:paraId="31C5801A" w14:textId="77777777" w:rsidR="006E5407" w:rsidRPr="006D5301" w:rsidRDefault="006E5407" w:rsidP="00760062">
      <w:pPr>
        <w:ind w:left="1201" w:hangingChars="600" w:hanging="1201"/>
        <w:rPr>
          <w:b/>
          <w:bCs/>
          <w:sz w:val="20"/>
          <w:szCs w:val="20"/>
        </w:rPr>
      </w:pPr>
      <w:r w:rsidRPr="006D5301">
        <w:rPr>
          <w:b/>
          <w:bCs/>
          <w:sz w:val="20"/>
          <w:szCs w:val="20"/>
        </w:rPr>
        <w:t xml:space="preserve">　　　　④　カメラの自動回転については、検討したい。　　ただ、今回の機材でほぼ25kgだったことから制限重量との兼ね合いが問題。</w:t>
      </w:r>
    </w:p>
    <w:p w14:paraId="00D02C8E" w14:textId="77777777" w:rsidR="006E5407" w:rsidRPr="006D5301" w:rsidRDefault="006E5407" w:rsidP="006E5407">
      <w:pPr>
        <w:rPr>
          <w:b/>
          <w:bCs/>
          <w:sz w:val="20"/>
          <w:szCs w:val="20"/>
        </w:rPr>
      </w:pPr>
    </w:p>
    <w:p w14:paraId="4D4A0586" w14:textId="77777777" w:rsidR="006E5407" w:rsidRPr="006D5301" w:rsidRDefault="006E5407" w:rsidP="006E5407">
      <w:pPr>
        <w:rPr>
          <w:b/>
          <w:bCs/>
          <w:sz w:val="20"/>
          <w:szCs w:val="20"/>
        </w:rPr>
      </w:pPr>
    </w:p>
    <w:p w14:paraId="52A85A4E" w14:textId="66B85E46" w:rsidR="0070696F" w:rsidRPr="006D5301" w:rsidRDefault="006E5407">
      <w:pPr>
        <w:rPr>
          <w:b/>
          <w:bCs/>
          <w:sz w:val="20"/>
          <w:szCs w:val="20"/>
        </w:rPr>
      </w:pPr>
      <w:r w:rsidRPr="006D5301">
        <w:rPr>
          <w:b/>
          <w:bCs/>
          <w:sz w:val="20"/>
          <w:szCs w:val="20"/>
        </w:rPr>
        <w:t>２０２６．０４．０４　記</w:t>
      </w:r>
    </w:p>
    <w:sectPr w:rsidR="0070696F" w:rsidRPr="006D5301" w:rsidSect="006E540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07"/>
    <w:rsid w:val="00532B62"/>
    <w:rsid w:val="00666D19"/>
    <w:rsid w:val="006D5301"/>
    <w:rsid w:val="006E5407"/>
    <w:rsid w:val="0070696F"/>
    <w:rsid w:val="00760062"/>
    <w:rsid w:val="00AD673A"/>
    <w:rsid w:val="00D63C85"/>
    <w:rsid w:val="00E3248E"/>
    <w:rsid w:val="00E7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6C0E40"/>
  <w15:chartTrackingRefBased/>
  <w15:docId w15:val="{31965044-7ECB-4911-8E68-06D9185C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E54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54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540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E54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E54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E54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E54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E54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E54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E54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54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540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54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54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54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54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54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54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E54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E5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54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E5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5407"/>
    <w:pPr>
      <w:spacing w:before="160" w:after="160"/>
      <w:jc w:val="center"/>
    </w:pPr>
    <w:rPr>
      <w:i/>
      <w:iCs/>
      <w:color w:val="404040" w:themeColor="text1" w:themeTint="BF"/>
    </w:rPr>
  </w:style>
  <w:style w:type="character" w:customStyle="1" w:styleId="a8">
    <w:name w:val="引用文 (文字)"/>
    <w:basedOn w:val="a0"/>
    <w:link w:val="a7"/>
    <w:uiPriority w:val="29"/>
    <w:rsid w:val="006E5407"/>
    <w:rPr>
      <w:i/>
      <w:iCs/>
      <w:color w:val="404040" w:themeColor="text1" w:themeTint="BF"/>
    </w:rPr>
  </w:style>
  <w:style w:type="paragraph" w:styleId="a9">
    <w:name w:val="List Paragraph"/>
    <w:basedOn w:val="a"/>
    <w:uiPriority w:val="34"/>
    <w:qFormat/>
    <w:rsid w:val="006E5407"/>
    <w:pPr>
      <w:ind w:left="720"/>
      <w:contextualSpacing/>
    </w:pPr>
  </w:style>
  <w:style w:type="character" w:styleId="21">
    <w:name w:val="Intense Emphasis"/>
    <w:basedOn w:val="a0"/>
    <w:uiPriority w:val="21"/>
    <w:qFormat/>
    <w:rsid w:val="006E5407"/>
    <w:rPr>
      <w:i/>
      <w:iCs/>
      <w:color w:val="0F4761" w:themeColor="accent1" w:themeShade="BF"/>
    </w:rPr>
  </w:style>
  <w:style w:type="paragraph" w:styleId="22">
    <w:name w:val="Intense Quote"/>
    <w:basedOn w:val="a"/>
    <w:next w:val="a"/>
    <w:link w:val="23"/>
    <w:uiPriority w:val="30"/>
    <w:qFormat/>
    <w:rsid w:val="006E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E5407"/>
    <w:rPr>
      <w:i/>
      <w:iCs/>
      <w:color w:val="0F4761" w:themeColor="accent1" w:themeShade="BF"/>
    </w:rPr>
  </w:style>
  <w:style w:type="character" w:styleId="24">
    <w:name w:val="Intense Reference"/>
    <w:basedOn w:val="a0"/>
    <w:uiPriority w:val="32"/>
    <w:qFormat/>
    <w:rsid w:val="006E540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Pepe ぺぺ</dc:creator>
  <cp:keywords/>
  <dc:description/>
  <cp:lastModifiedBy>Pepe ぺぺ</cp:lastModifiedBy>
  <cp:revision>6</cp:revision>
  <dcterms:created xsi:type="dcterms:W3CDTF">2026-04-03T22:49:00Z</dcterms:created>
  <dcterms:modified xsi:type="dcterms:W3CDTF">2026-05-25T03:49:00Z</dcterms:modified>
</cp:coreProperties>
</file>